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AC" w:rsidRDefault="00B24BAC" w:rsidP="003E4B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/>
      </w:r>
      <w:r>
        <w:rPr>
          <w:rFonts w:ascii="Arial" w:hAnsi="Arial" w:cs="Arial"/>
          <w:b/>
          <w:sz w:val="28"/>
          <w:szCs w:val="28"/>
        </w:rPr>
        <w:instrText xml:space="preserve"> MERGEFIELD  "Traslado de bienes institucionales"  \* MERGEFORMAT </w:instrText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«Traslado de bienes institucionales»</w:t>
      </w:r>
      <w:r>
        <w:rPr>
          <w:rFonts w:ascii="Arial" w:hAnsi="Arial" w:cs="Arial"/>
          <w:b/>
          <w:sz w:val="28"/>
          <w:szCs w:val="28"/>
        </w:rPr>
        <w:fldChar w:fldCharType="end"/>
      </w:r>
    </w:p>
    <w:p w:rsidR="00CC2144" w:rsidRDefault="00CC2144" w:rsidP="003E4B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fldChar w:fldCharType="begin"/>
      </w:r>
      <w:r>
        <w:rPr>
          <w:rFonts w:ascii="Arial" w:hAnsi="Arial" w:cs="Arial"/>
          <w:b/>
          <w:sz w:val="28"/>
          <w:szCs w:val="28"/>
        </w:rPr>
        <w:instrText xml:space="preserve"> MERGEFIELD  Fecha  \* MERGEFORMAT </w:instrText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«Fecha»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Start w:id="0" w:name="_GoBack"/>
      <w:bookmarkEnd w:id="0"/>
    </w:p>
    <w:p w:rsidR="003E4B32" w:rsidRDefault="003E4B32" w:rsidP="003E4B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3F82" w:rsidRDefault="00633F82" w:rsidP="00633F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85"/>
        <w:gridCol w:w="1110"/>
        <w:gridCol w:w="3304"/>
      </w:tblGrid>
      <w:tr w:rsidR="005B34F4" w:rsidRPr="005B34F4" w:rsidTr="00166A75">
        <w:trPr>
          <w:trHeight w:val="397"/>
        </w:trPr>
        <w:tc>
          <w:tcPr>
            <w:tcW w:w="4414" w:type="dxa"/>
            <w:gridSpan w:val="2"/>
          </w:tcPr>
          <w:p w:rsidR="005B34F4" w:rsidRPr="005B34F4" w:rsidRDefault="005B34F4" w:rsidP="005B34F4">
            <w:pPr>
              <w:jc w:val="center"/>
              <w:rPr>
                <w:rFonts w:ascii="Arial" w:hAnsi="Arial" w:cs="Arial"/>
                <w:b/>
              </w:rPr>
            </w:pPr>
            <w:r w:rsidRPr="005B34F4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4414" w:type="dxa"/>
            <w:gridSpan w:val="2"/>
          </w:tcPr>
          <w:p w:rsidR="005B34F4" w:rsidRPr="005B34F4" w:rsidRDefault="005B34F4" w:rsidP="005B34F4">
            <w:pPr>
              <w:jc w:val="center"/>
              <w:rPr>
                <w:rFonts w:ascii="Arial" w:hAnsi="Arial" w:cs="Arial"/>
                <w:b/>
              </w:rPr>
            </w:pPr>
            <w:r w:rsidRPr="005B34F4">
              <w:rPr>
                <w:rFonts w:ascii="Arial" w:hAnsi="Arial" w:cs="Arial"/>
                <w:b/>
              </w:rPr>
              <w:t>RECIBE</w:t>
            </w:r>
          </w:p>
        </w:tc>
      </w:tr>
      <w:tr w:rsidR="005B34F4" w:rsidRPr="005B34F4" w:rsidTr="00166A75">
        <w:trPr>
          <w:trHeight w:val="397"/>
        </w:trPr>
        <w:tc>
          <w:tcPr>
            <w:tcW w:w="1129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Unidad: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</w:tr>
      <w:tr w:rsidR="005B34F4" w:rsidRPr="005B34F4" w:rsidTr="001F2852">
        <w:trPr>
          <w:trHeight w:val="397"/>
        </w:trPr>
        <w:tc>
          <w:tcPr>
            <w:tcW w:w="1129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</w:tr>
      <w:tr w:rsidR="005B34F4" w:rsidRPr="005B34F4" w:rsidTr="001F2852">
        <w:trPr>
          <w:trHeight w:val="397"/>
        </w:trPr>
        <w:tc>
          <w:tcPr>
            <w:tcW w:w="1129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Cédula: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bottom"/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Cédula: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5B34F4" w:rsidRPr="005B34F4" w:rsidRDefault="005B34F4" w:rsidP="005B34F4">
            <w:pPr>
              <w:rPr>
                <w:rFonts w:ascii="Arial" w:hAnsi="Arial" w:cs="Arial"/>
              </w:rPr>
            </w:pPr>
          </w:p>
        </w:tc>
      </w:tr>
    </w:tbl>
    <w:p w:rsid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s-MX" w:eastAsia="es-CR"/>
        </w:rPr>
      </w:pPr>
    </w:p>
    <w:p w:rsid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s-MX" w:eastAsia="es-CR"/>
        </w:rPr>
      </w:pPr>
    </w:p>
    <w:p w:rsid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s-MX" w:eastAsia="es-CR"/>
        </w:rPr>
      </w:pPr>
    </w:p>
    <w:p w:rsid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s-MX" w:eastAsia="es-CR"/>
        </w:rPr>
      </w:pPr>
    </w:p>
    <w:p w:rsid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s-MX" w:eastAsia="es-CR"/>
        </w:rPr>
      </w:pPr>
    </w:p>
    <w:p w:rsidR="001F2852" w:rsidRPr="001F2852" w:rsidRDefault="001F2852" w:rsidP="001F2852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BFBFBF" w:themeColor="background1" w:themeShade="BF"/>
          <w:sz w:val="24"/>
          <w:szCs w:val="24"/>
          <w:lang w:val="es-MX" w:eastAsia="es-CR"/>
        </w:rPr>
      </w:pPr>
      <w:r w:rsidRPr="001F2852">
        <w:rPr>
          <w:rFonts w:ascii="Arial" w:eastAsia="Times New Roman" w:hAnsi="Arial" w:cs="Arial"/>
          <w:bCs/>
          <w:iCs/>
          <w:color w:val="BFBFBF" w:themeColor="background1" w:themeShade="BF"/>
          <w:sz w:val="24"/>
          <w:szCs w:val="24"/>
          <w:lang w:val="es-MX" w:eastAsia="es-CR"/>
        </w:rPr>
        <w:t>&lt;MARCA_FIRMA_DIGITAL&gt;</w:t>
      </w:r>
    </w:p>
    <w:p w:rsidR="00166A75" w:rsidRPr="00166A75" w:rsidRDefault="00166A75" w:rsidP="001F2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C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s-MX" w:eastAsia="es-CR"/>
        </w:rPr>
        <w:br/>
      </w:r>
      <w:r w:rsidRPr="00166A75">
        <w:rPr>
          <w:rFonts w:ascii="Arial" w:eastAsia="Times New Roman" w:hAnsi="Arial" w:cs="Arial"/>
          <w:b/>
          <w:bCs/>
          <w:i/>
          <w:iCs/>
          <w:sz w:val="24"/>
          <w:szCs w:val="24"/>
          <w:lang w:val="es-MX" w:eastAsia="es-CR"/>
        </w:rPr>
        <w:t>DETALLE DE LOS BIENES A TRASLADAR</w:t>
      </w:r>
    </w:p>
    <w:p w:rsidR="005B34F4" w:rsidRDefault="005B34F4" w:rsidP="00166A7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B34F4" w:rsidRDefault="005B34F4" w:rsidP="00633F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064" w:type="dxa"/>
        <w:tblLook w:val="04A0" w:firstRow="1" w:lastRow="0" w:firstColumn="1" w:lastColumn="0" w:noHBand="0" w:noVBand="1"/>
      </w:tblPr>
      <w:tblGrid>
        <w:gridCol w:w="2405"/>
        <w:gridCol w:w="1361"/>
        <w:gridCol w:w="1766"/>
        <w:gridCol w:w="1766"/>
        <w:gridCol w:w="1766"/>
      </w:tblGrid>
      <w:tr w:rsidR="00166A75" w:rsidRPr="00166A75" w:rsidTr="00166A75">
        <w:trPr>
          <w:trHeight w:val="397"/>
        </w:trPr>
        <w:tc>
          <w:tcPr>
            <w:tcW w:w="2405" w:type="dxa"/>
          </w:tcPr>
          <w:p w:rsidR="00166A75" w:rsidRPr="00166A75" w:rsidRDefault="00166A75" w:rsidP="00166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bien</w:t>
            </w:r>
          </w:p>
        </w:tc>
        <w:tc>
          <w:tcPr>
            <w:tcW w:w="1361" w:type="dxa"/>
          </w:tcPr>
          <w:p w:rsidR="00166A75" w:rsidRPr="00166A75" w:rsidRDefault="00166A75" w:rsidP="00166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placa</w:t>
            </w:r>
          </w:p>
        </w:tc>
        <w:tc>
          <w:tcPr>
            <w:tcW w:w="1766" w:type="dxa"/>
          </w:tcPr>
          <w:p w:rsidR="00166A75" w:rsidRPr="00166A75" w:rsidRDefault="00166A75" w:rsidP="00166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766" w:type="dxa"/>
          </w:tcPr>
          <w:p w:rsidR="00166A75" w:rsidRPr="00166A75" w:rsidRDefault="00166A75" w:rsidP="00166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766" w:type="dxa"/>
          </w:tcPr>
          <w:p w:rsidR="00166A75" w:rsidRPr="00166A75" w:rsidRDefault="00166A75" w:rsidP="00166A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Serie</w:t>
            </w: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66A75" w:rsidTr="00166A75">
        <w:trPr>
          <w:trHeight w:val="397"/>
        </w:trPr>
        <w:tc>
          <w:tcPr>
            <w:tcW w:w="2405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166A75" w:rsidRDefault="00166A75" w:rsidP="00633F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B34F4" w:rsidRDefault="005B34F4" w:rsidP="00633F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B34F4" w:rsidRDefault="005B34F4" w:rsidP="00633F8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66A75" w:rsidRPr="00166A75" w:rsidRDefault="00166A75" w:rsidP="00166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CR"/>
        </w:rPr>
      </w:pPr>
      <w:r w:rsidRPr="00166A75">
        <w:rPr>
          <w:rFonts w:ascii="Arial" w:eastAsia="Times New Roman" w:hAnsi="Arial" w:cs="Arial"/>
          <w:b/>
          <w:bCs/>
          <w:sz w:val="24"/>
          <w:szCs w:val="24"/>
          <w:lang w:val="es-MX" w:eastAsia="es-CR"/>
        </w:rPr>
        <w:t>Nota:</w:t>
      </w:r>
    </w:p>
    <w:p w:rsidR="00166A75" w:rsidRDefault="00166A75" w:rsidP="00166A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R"/>
        </w:rPr>
      </w:pPr>
      <w:r w:rsidRPr="00166A75">
        <w:rPr>
          <w:rFonts w:ascii="Arial" w:eastAsia="Times New Roman" w:hAnsi="Arial" w:cs="Arial"/>
          <w:sz w:val="24"/>
          <w:szCs w:val="24"/>
          <w:lang w:val="es-MX" w:eastAsia="es-CR"/>
        </w:rPr>
        <w:t>Se requiere que el formulario incluya las firmas de los funcionarios previamente autorizados mediante el Regi</w:t>
      </w:r>
      <w:r>
        <w:rPr>
          <w:rFonts w:ascii="Arial" w:eastAsia="Times New Roman" w:hAnsi="Arial" w:cs="Arial"/>
          <w:sz w:val="24"/>
          <w:szCs w:val="24"/>
          <w:lang w:val="es-MX" w:eastAsia="es-CR"/>
        </w:rPr>
        <w:t>stro de Firmas de esta Oficina.</w:t>
      </w:r>
    </w:p>
    <w:p w:rsidR="00B24BAC" w:rsidRPr="00166A75" w:rsidRDefault="00B24BAC" w:rsidP="00B24BAC">
      <w:pPr>
        <w:rPr>
          <w:rFonts w:ascii="Times New Roman" w:eastAsia="Times New Roman" w:hAnsi="Times New Roman" w:cs="Times New Roman"/>
          <w:sz w:val="24"/>
          <w:szCs w:val="24"/>
          <w:lang w:val="es-MX" w:eastAsia="es-CR"/>
        </w:rPr>
      </w:pPr>
    </w:p>
    <w:sectPr w:rsidR="00B24BAC" w:rsidRPr="00166A75" w:rsidSect="0002658A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851" w:right="1701" w:bottom="851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0D" w:rsidRDefault="0047770D" w:rsidP="00A64697">
      <w:pPr>
        <w:spacing w:after="0" w:line="240" w:lineRule="auto"/>
      </w:pPr>
      <w:r>
        <w:separator/>
      </w:r>
    </w:p>
  </w:endnote>
  <w:endnote w:type="continuationSeparator" w:id="0">
    <w:p w:rsidR="0047770D" w:rsidRDefault="0047770D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90" w:rsidRDefault="002A5E4D" w:rsidP="00913790">
    <w:pPr>
      <w:pStyle w:val="western"/>
      <w:spacing w:after="0" w:line="240" w:lineRule="auto"/>
      <w:rPr>
        <w:lang w:val="es-ES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65AF94" wp14:editId="7D0DA697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882663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00913790">
      <w:rPr>
        <w:rFonts w:ascii="Arial" w:hAnsi="Arial" w:cs="Arial"/>
        <w:sz w:val="20"/>
        <w:szCs w:val="20"/>
      </w:rPr>
      <w:t xml:space="preserve">Teléfono 2511-5759; 1149 </w:t>
    </w:r>
    <w:r w:rsidR="00913790">
      <w:rPr>
        <w:rFonts w:ascii="Arial" w:hAnsi="Arial" w:cs="Arial"/>
        <w:color w:val="000080"/>
        <w:sz w:val="20"/>
        <w:szCs w:val="20"/>
        <w:u w:val="single"/>
      </w:rPr>
      <w:t>www.oaf.ucr.ac.cr</w:t>
    </w:r>
    <w:r w:rsidR="00913790">
      <w:rPr>
        <w:rFonts w:ascii="Arial" w:hAnsi="Arial" w:cs="Arial"/>
        <w:sz w:val="20"/>
        <w:szCs w:val="20"/>
      </w:rPr>
      <w:t xml:space="preserve"> correo electrónico </w:t>
    </w:r>
    <w:r w:rsidR="005A047B">
      <w:rPr>
        <w:rFonts w:ascii="Arial" w:hAnsi="Arial" w:cs="Arial"/>
        <w:sz w:val="20"/>
        <w:szCs w:val="20"/>
      </w:rPr>
      <w:t>ventanilla</w:t>
    </w:r>
    <w:r w:rsidR="00913790">
      <w:rPr>
        <w:rFonts w:ascii="Arial" w:hAnsi="Arial" w:cs="Arial"/>
        <w:sz w:val="20"/>
        <w:szCs w:val="20"/>
      </w:rPr>
      <w:t>.oaf@ucr.ac.cr</w:t>
    </w:r>
  </w:p>
  <w:p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90" w:rsidRDefault="00190DB2" w:rsidP="00913790">
    <w:pPr>
      <w:pStyle w:val="western"/>
      <w:spacing w:after="0" w:line="240" w:lineRule="auto"/>
      <w:rPr>
        <w:lang w:val="es-ES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0C60E5" wp14:editId="4BEE13DF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EE1704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00913790">
      <w:rPr>
        <w:rFonts w:ascii="Arial" w:hAnsi="Arial" w:cs="Arial"/>
        <w:sz w:val="20"/>
        <w:szCs w:val="20"/>
      </w:rPr>
      <w:t xml:space="preserve">Teléfono 2511-5759; 1149 </w:t>
    </w:r>
    <w:r w:rsidR="00913790">
      <w:rPr>
        <w:rFonts w:ascii="Arial" w:hAnsi="Arial" w:cs="Arial"/>
        <w:color w:val="000080"/>
        <w:sz w:val="20"/>
        <w:szCs w:val="20"/>
        <w:u w:val="single"/>
      </w:rPr>
      <w:t>www.oaf.ucr.ac.cr</w:t>
    </w:r>
    <w:r w:rsidR="00913790">
      <w:rPr>
        <w:rFonts w:ascii="Arial" w:hAnsi="Arial" w:cs="Arial"/>
        <w:sz w:val="20"/>
        <w:szCs w:val="20"/>
      </w:rPr>
      <w:t xml:space="preserve"> correo electrónico </w:t>
    </w:r>
    <w:r w:rsidR="005A047B">
      <w:rPr>
        <w:rFonts w:ascii="Arial" w:hAnsi="Arial" w:cs="Arial"/>
        <w:sz w:val="20"/>
        <w:szCs w:val="20"/>
      </w:rPr>
      <w:t>ventanilla</w:t>
    </w:r>
    <w:r w:rsidR="00913790">
      <w:rPr>
        <w:rFonts w:ascii="Arial" w:hAnsi="Arial" w:cs="Arial"/>
        <w:sz w:val="20"/>
        <w:szCs w:val="20"/>
      </w:rPr>
      <w:t>.oaf@ucr.ac.cr</w:t>
    </w:r>
  </w:p>
  <w:p w:rsidR="00190DB2" w:rsidRPr="00190DB2" w:rsidRDefault="00190DB2" w:rsidP="00190DB2">
    <w:pPr>
      <w:pStyle w:val="NormalWe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0D" w:rsidRDefault="0047770D" w:rsidP="00A64697">
      <w:pPr>
        <w:spacing w:after="0" w:line="240" w:lineRule="auto"/>
      </w:pPr>
      <w:r>
        <w:separator/>
      </w:r>
    </w:p>
  </w:footnote>
  <w:footnote w:type="continuationSeparator" w:id="0">
    <w:p w:rsidR="0047770D" w:rsidRDefault="0047770D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:rsidTr="0030239C">
      <w:tc>
        <w:tcPr>
          <w:tcW w:w="4414" w:type="dxa"/>
        </w:tcPr>
        <w:p w:rsidR="00A64697" w:rsidRDefault="00A64697" w:rsidP="0002658A">
          <w:pPr>
            <w:pStyle w:val="Encabezado"/>
            <w:tabs>
              <w:tab w:val="clear" w:pos="4419"/>
              <w:tab w:val="clear" w:pos="8838"/>
              <w:tab w:val="right" w:pos="4198"/>
            </w:tabs>
          </w:pPr>
          <w:r>
            <w:rPr>
              <w:noProof/>
              <w:lang w:eastAsia="es-CR"/>
            </w:rPr>
            <w:drawing>
              <wp:inline distT="0" distB="0" distL="0" distR="0" wp14:anchorId="46DDC1A6" wp14:editId="445ACA55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2658A">
            <w:tab/>
          </w:r>
        </w:p>
      </w:tc>
      <w:tc>
        <w:tcPr>
          <w:tcW w:w="4414" w:type="dxa"/>
        </w:tcPr>
        <w:p w:rsidR="00A64697" w:rsidRDefault="00127DBA" w:rsidP="00A64697">
          <w:pPr>
            <w:pStyle w:val="Encabezado"/>
            <w:jc w:val="right"/>
          </w:pPr>
          <w:r w:rsidRPr="00127DBA">
            <w:rPr>
              <w:noProof/>
              <w:lang w:eastAsia="es-CR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209550</wp:posOffset>
                </wp:positionV>
                <wp:extent cx="1661023" cy="432707"/>
                <wp:effectExtent l="0" t="0" r="0" b="5715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023" cy="4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8337B" w:rsidRPr="00B24BAC" w:rsidRDefault="00B24BAC">
    <w:pPr>
      <w:pStyle w:val="Encabezado"/>
      <w:rPr>
        <w:rFonts w:ascii="Arial" w:hAnsi="Arial" w:cs="Arial"/>
        <w:sz w:val="20"/>
        <w:szCs w:val="20"/>
      </w:rPr>
    </w:pPr>
    <w:r w:rsidRPr="00B24BAC">
      <w:rPr>
        <w:rFonts w:ascii="Arial" w:hAnsi="Arial" w:cs="Arial"/>
        <w:sz w:val="20"/>
        <w:szCs w:val="20"/>
      </w:rPr>
      <w:fldChar w:fldCharType="begin"/>
    </w:r>
    <w:r w:rsidRPr="00B24BAC">
      <w:rPr>
        <w:rFonts w:ascii="Arial" w:hAnsi="Arial" w:cs="Arial"/>
        <w:sz w:val="20"/>
        <w:szCs w:val="20"/>
      </w:rPr>
      <w:instrText xml:space="preserve"> MERGEFIELD  "Traslado de bienes institucionales"  \* MERGEFORMAT </w:instrText>
    </w:r>
    <w:r w:rsidRPr="00B24BAC">
      <w:rPr>
        <w:rFonts w:ascii="Arial" w:hAnsi="Arial" w:cs="Arial"/>
        <w:sz w:val="20"/>
        <w:szCs w:val="20"/>
      </w:rPr>
      <w:fldChar w:fldCharType="separate"/>
    </w:r>
    <w:r w:rsidRPr="00B24BAC">
      <w:rPr>
        <w:rFonts w:ascii="Arial" w:hAnsi="Arial" w:cs="Arial"/>
        <w:noProof/>
        <w:sz w:val="20"/>
        <w:szCs w:val="20"/>
      </w:rPr>
      <w:t>«Traslado de bienes institucionales»</w:t>
    </w:r>
    <w:r w:rsidRPr="00B24BAC">
      <w:rPr>
        <w:rFonts w:ascii="Arial" w:hAnsi="Arial" w:cs="Arial"/>
        <w:sz w:val="20"/>
        <w:szCs w:val="20"/>
      </w:rPr>
      <w:fldChar w:fldCharType="end"/>
    </w:r>
  </w:p>
  <w:p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5A047B" w:rsidRPr="005A047B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:rsidR="00C3279D" w:rsidRPr="002A5E4D" w:rsidRDefault="00C3279D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:rsidTr="00A64697">
      <w:tc>
        <w:tcPr>
          <w:tcW w:w="4414" w:type="dxa"/>
        </w:tcPr>
        <w:p w:rsidR="00A64697" w:rsidRDefault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5888960B" wp14:editId="0AF11B83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:rsidR="00A64697" w:rsidRDefault="00913790" w:rsidP="00A64697">
          <w:pPr>
            <w:pStyle w:val="Encabezado"/>
            <w:jc w:val="right"/>
          </w:pPr>
          <w:r w:rsidRPr="00913790">
            <w:rPr>
              <w:noProof/>
              <w:lang w:eastAsia="es-CR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104775</wp:posOffset>
                </wp:positionV>
                <wp:extent cx="1661023" cy="432707"/>
                <wp:effectExtent l="0" t="0" r="0" b="571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023" cy="4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7"/>
    <w:rsid w:val="0002658A"/>
    <w:rsid w:val="0007280E"/>
    <w:rsid w:val="00073AEC"/>
    <w:rsid w:val="00096CD8"/>
    <w:rsid w:val="00127DBA"/>
    <w:rsid w:val="00166A75"/>
    <w:rsid w:val="00190DB2"/>
    <w:rsid w:val="001F2852"/>
    <w:rsid w:val="0023190B"/>
    <w:rsid w:val="002370C7"/>
    <w:rsid w:val="002A0F83"/>
    <w:rsid w:val="002A1AC5"/>
    <w:rsid w:val="002A5E4D"/>
    <w:rsid w:val="002B42CC"/>
    <w:rsid w:val="00344201"/>
    <w:rsid w:val="00397931"/>
    <w:rsid w:val="003B10B1"/>
    <w:rsid w:val="003E4B32"/>
    <w:rsid w:val="00417DB3"/>
    <w:rsid w:val="0047770D"/>
    <w:rsid w:val="00480F33"/>
    <w:rsid w:val="005114DB"/>
    <w:rsid w:val="00511F80"/>
    <w:rsid w:val="005A047B"/>
    <w:rsid w:val="005B34F4"/>
    <w:rsid w:val="005E0FCA"/>
    <w:rsid w:val="00621903"/>
    <w:rsid w:val="00633F82"/>
    <w:rsid w:val="006B0607"/>
    <w:rsid w:val="007A7CB0"/>
    <w:rsid w:val="007E54AA"/>
    <w:rsid w:val="008468F5"/>
    <w:rsid w:val="00910264"/>
    <w:rsid w:val="00913790"/>
    <w:rsid w:val="009A0589"/>
    <w:rsid w:val="009E22B4"/>
    <w:rsid w:val="00A11470"/>
    <w:rsid w:val="00A64697"/>
    <w:rsid w:val="00B0507E"/>
    <w:rsid w:val="00B24BAC"/>
    <w:rsid w:val="00B718BD"/>
    <w:rsid w:val="00B76497"/>
    <w:rsid w:val="00B8337B"/>
    <w:rsid w:val="00C3187B"/>
    <w:rsid w:val="00C3279D"/>
    <w:rsid w:val="00CC2144"/>
    <w:rsid w:val="00CE0A59"/>
    <w:rsid w:val="00CE7DAB"/>
    <w:rsid w:val="00D10D85"/>
    <w:rsid w:val="00DA4722"/>
    <w:rsid w:val="00E06B4E"/>
    <w:rsid w:val="00E3103F"/>
    <w:rsid w:val="00F51471"/>
    <w:rsid w:val="00F9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FBFC6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customStyle="1" w:styleId="western">
    <w:name w:val="western"/>
    <w:basedOn w:val="Normal"/>
    <w:rsid w:val="009137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Flor Rodriguez Moya</cp:lastModifiedBy>
  <cp:revision>4</cp:revision>
  <dcterms:created xsi:type="dcterms:W3CDTF">2021-04-01T20:42:00Z</dcterms:created>
  <dcterms:modified xsi:type="dcterms:W3CDTF">2025-10-02T15:21:00Z</dcterms:modified>
</cp:coreProperties>
</file>