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DF20" w14:textId="77777777" w:rsidR="00A64697" w:rsidRPr="00A64697" w:rsidRDefault="00A64697" w:rsidP="00BF2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4AFBC" w14:textId="77777777" w:rsidR="0007280E" w:rsidRPr="00A23AD9" w:rsidRDefault="00A23AD9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AD9">
        <w:rPr>
          <w:rFonts w:ascii="Arial" w:hAnsi="Arial" w:cs="Arial"/>
          <w:b/>
          <w:sz w:val="24"/>
          <w:szCs w:val="24"/>
        </w:rPr>
        <w:fldChar w:fldCharType="begin"/>
      </w:r>
      <w:r w:rsidRPr="00A23AD9">
        <w:rPr>
          <w:rFonts w:ascii="Arial" w:hAnsi="Arial" w:cs="Arial"/>
          <w:b/>
          <w:sz w:val="24"/>
          <w:szCs w:val="24"/>
        </w:rPr>
        <w:instrText xml:space="preserve"> MERGEFIELD  CONVOCATORIA  \* MERGEFORMAT </w:instrText>
      </w:r>
      <w:r w:rsidRPr="00A23AD9">
        <w:rPr>
          <w:rFonts w:ascii="Arial" w:hAnsi="Arial" w:cs="Arial"/>
          <w:b/>
          <w:sz w:val="24"/>
          <w:szCs w:val="24"/>
        </w:rPr>
        <w:fldChar w:fldCharType="separate"/>
      </w:r>
      <w:r w:rsidRPr="00A23AD9">
        <w:rPr>
          <w:rFonts w:ascii="Arial" w:hAnsi="Arial" w:cs="Arial"/>
          <w:b/>
          <w:noProof/>
          <w:sz w:val="24"/>
          <w:szCs w:val="24"/>
        </w:rPr>
        <w:t>«CONVOCATORIA»</w:t>
      </w:r>
      <w:r w:rsidRPr="00A23AD9">
        <w:rPr>
          <w:rFonts w:ascii="Arial" w:hAnsi="Arial" w:cs="Arial"/>
          <w:b/>
          <w:sz w:val="24"/>
          <w:szCs w:val="24"/>
        </w:rPr>
        <w:fldChar w:fldCharType="end"/>
      </w:r>
    </w:p>
    <w:p w14:paraId="6AA6825B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2CB8">
        <w:rPr>
          <w:rFonts w:ascii="Arial" w:hAnsi="Arial" w:cs="Arial"/>
          <w:sz w:val="24"/>
          <w:szCs w:val="24"/>
        </w:rPr>
        <w:fldChar w:fldCharType="begin"/>
      </w:r>
      <w:r w:rsidRPr="00BF2CB8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BF2CB8">
        <w:rPr>
          <w:rFonts w:ascii="Arial" w:hAnsi="Arial" w:cs="Arial"/>
          <w:sz w:val="24"/>
          <w:szCs w:val="24"/>
        </w:rPr>
        <w:fldChar w:fldCharType="separate"/>
      </w:r>
      <w:r w:rsidRPr="00BF2CB8">
        <w:rPr>
          <w:rFonts w:ascii="Arial" w:hAnsi="Arial" w:cs="Arial"/>
          <w:noProof/>
          <w:sz w:val="24"/>
          <w:szCs w:val="24"/>
        </w:rPr>
        <w:t>«Fecha»</w:t>
      </w:r>
      <w:r w:rsidRPr="00BF2CB8">
        <w:rPr>
          <w:rFonts w:ascii="Arial" w:hAnsi="Arial" w:cs="Arial"/>
          <w:sz w:val="24"/>
          <w:szCs w:val="24"/>
        </w:rPr>
        <w:fldChar w:fldCharType="end"/>
      </w:r>
    </w:p>
    <w:p w14:paraId="10E3CCB4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30E199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4B53A6" w14:textId="77777777" w:rsidR="00BF2CB8" w:rsidRDefault="00BF2CB8" w:rsidP="00BF2CB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D4A919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Señores </w:t>
      </w:r>
    </w:p>
    <w:p w14:paraId="2D72540C" w14:textId="77777777" w:rsidR="00224C0C" w:rsidRPr="00263B21" w:rsidRDefault="00224C0C" w:rsidP="00224C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Anotar el nombre de las personas convocadas</w:t>
      </w:r>
    </w:p>
    <w:p w14:paraId="160F2A6D" w14:textId="77777777" w:rsidR="00224C0C" w:rsidRPr="00263B21" w:rsidRDefault="00224C0C" w:rsidP="00224C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La convocatoria puede ser individual o colectiva, pero debe indicar el nombre completo de las personas destinatarias</w:t>
      </w:r>
    </w:p>
    <w:p w14:paraId="1917E4B1" w14:textId="59430B7A" w:rsidR="008A036C" w:rsidRPr="008A036C" w:rsidRDefault="00BF2CB8" w:rsidP="008A036C">
      <w:pPr>
        <w:spacing w:after="0"/>
        <w:rPr>
          <w:rFonts w:ascii="Arial" w:hAnsi="Arial" w:cs="Arial"/>
          <w:b/>
          <w:bCs/>
        </w:rPr>
      </w:pPr>
      <w:r w:rsidRPr="00224C0C">
        <w:rPr>
          <w:rFonts w:ascii="Arial" w:eastAsia="Times New Roman" w:hAnsi="Arial" w:cs="Arial"/>
          <w:b/>
          <w:bCs/>
          <w:sz w:val="24"/>
          <w:szCs w:val="24"/>
          <w:lang w:eastAsia="es-CR"/>
        </w:rPr>
        <w:t xml:space="preserve">Miembros </w:t>
      </w:r>
      <w:r w:rsidR="009C7FF2" w:rsidRPr="009C7FF2">
        <w:rPr>
          <w:rFonts w:ascii="Arial" w:eastAsia="Times New Roman" w:hAnsi="Arial" w:cs="Arial"/>
          <w:b/>
          <w:bCs/>
          <w:sz w:val="24"/>
          <w:szCs w:val="24"/>
          <w:lang w:eastAsia="es-CR"/>
        </w:rPr>
        <w:t>Consejo Asesor Ampliado para el proceso electoral</w:t>
      </w:r>
    </w:p>
    <w:p w14:paraId="3F687C22" w14:textId="44AD1711" w:rsidR="00BF2CB8" w:rsidRPr="00263B21" w:rsidRDefault="00BF2CB8" w:rsidP="008A03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266EF188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R"/>
        </w:rPr>
      </w:pP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>Estimados señores:</w:t>
      </w:r>
    </w:p>
    <w:p w14:paraId="0934A555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3B766D3" w14:textId="6718BF70" w:rsidR="00BF2CB8" w:rsidRPr="00FD21E6" w:rsidRDefault="00BF2CB8" w:rsidP="008A036C">
      <w:pPr>
        <w:spacing w:after="0"/>
        <w:jc w:val="both"/>
        <w:rPr>
          <w:rFonts w:ascii="Arial" w:hAnsi="Arial" w:cs="Arial"/>
          <w:color w:val="A6A6A6" w:themeColor="background1" w:themeShade="A6"/>
        </w:rPr>
      </w:pP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Se les convoca a la Sesión </w:t>
      </w:r>
      <w:r w:rsidRPr="008A036C">
        <w:rPr>
          <w:rFonts w:ascii="Arial" w:eastAsia="Times New Roman" w:hAnsi="Arial" w:cs="Arial"/>
          <w:sz w:val="24"/>
          <w:szCs w:val="24"/>
          <w:lang w:eastAsia="es-CR"/>
        </w:rPr>
        <w:t xml:space="preserve">Ordinaria </w:t>
      </w:r>
      <w:proofErr w:type="spellStart"/>
      <w:r w:rsidRPr="00263B21">
        <w:rPr>
          <w:rFonts w:ascii="Arial" w:eastAsia="Times New Roman" w:hAnsi="Arial" w:cs="Arial"/>
          <w:sz w:val="24"/>
          <w:szCs w:val="24"/>
          <w:lang w:eastAsia="es-CR"/>
        </w:rPr>
        <w:t>N°</w:t>
      </w:r>
      <w:proofErr w:type="spellEnd"/>
      <w:r w:rsidRPr="00263B21">
        <w:rPr>
          <w:rFonts w:ascii="Arial" w:eastAsia="Times New Roman" w:hAnsi="Arial" w:cs="Arial"/>
          <w:sz w:val="24"/>
          <w:szCs w:val="24"/>
          <w:lang w:eastAsia="es-CR"/>
        </w:rPr>
        <w:t>. XX de la</w:t>
      </w:r>
      <w:r w:rsidRPr="00224C0C">
        <w:rPr>
          <w:rFonts w:ascii="Arial" w:eastAsia="Times New Roman" w:hAnsi="Arial" w:cs="Arial"/>
          <w:sz w:val="24"/>
          <w:szCs w:val="24"/>
          <w:lang w:eastAsia="es-CR"/>
        </w:rPr>
        <w:t xml:space="preserve"> </w:t>
      </w:r>
      <w:r w:rsidR="009C7FF2" w:rsidRPr="005C29AB">
        <w:rPr>
          <w:rFonts w:ascii="Arial" w:hAnsi="Arial" w:cs="Arial"/>
          <w:sz w:val="24"/>
          <w:szCs w:val="24"/>
        </w:rPr>
        <w:t xml:space="preserve">Consejo Asesor Ampliado para </w:t>
      </w:r>
      <w:r w:rsidR="009C7FF2">
        <w:rPr>
          <w:rFonts w:ascii="Arial" w:hAnsi="Arial" w:cs="Arial"/>
        </w:rPr>
        <w:t xml:space="preserve">el </w:t>
      </w:r>
      <w:r w:rsidR="009C7FF2" w:rsidRPr="005C29AB">
        <w:rPr>
          <w:rFonts w:ascii="Arial" w:hAnsi="Arial" w:cs="Arial"/>
          <w:sz w:val="24"/>
          <w:szCs w:val="24"/>
        </w:rPr>
        <w:t>proceso electoral</w:t>
      </w:r>
      <w:r w:rsidRPr="00263B21">
        <w:rPr>
          <w:rFonts w:ascii="Arial" w:eastAsia="Times New Roman" w:hAnsi="Arial" w:cs="Arial"/>
          <w:sz w:val="24"/>
          <w:szCs w:val="24"/>
          <w:lang w:eastAsia="es-CR"/>
        </w:rPr>
        <w:t xml:space="preserve">, por celebrarse el próximo </w:t>
      </w:r>
      <w:r w:rsidRPr="00263B21">
        <w:rPr>
          <w:rFonts w:ascii="Arial" w:eastAsia="Times New Roman" w:hAnsi="Arial" w:cs="Arial"/>
          <w:b/>
          <w:bCs/>
          <w:sz w:val="24"/>
          <w:szCs w:val="24"/>
          <w:lang w:val="es-ES_tradnl" w:eastAsia="es-CR"/>
        </w:rPr>
        <w:t>DD XX de MM de 20XX</w:t>
      </w:r>
      <w:r w:rsidRPr="00263B21">
        <w:rPr>
          <w:rFonts w:ascii="Arial" w:eastAsia="Times New Roman" w:hAnsi="Arial" w:cs="Arial"/>
          <w:sz w:val="24"/>
          <w:szCs w:val="24"/>
          <w:lang w:val="es-ES_tradnl" w:eastAsia="es-CR"/>
        </w:rPr>
        <w:t xml:space="preserve">, a las XX: XX horas, </w:t>
      </w:r>
      <w:r w:rsidRPr="00FD21E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ES_tradnl" w:eastAsia="es-CR"/>
        </w:rPr>
        <w:t xml:space="preserve">en </w:t>
      </w:r>
      <w:r w:rsidR="00FD21E6" w:rsidRPr="00FD21E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ES_tradnl" w:eastAsia="es-CR"/>
        </w:rPr>
        <w:t xml:space="preserve">modalidad remota o nombre del </w:t>
      </w:r>
      <w:r w:rsidRPr="00FD21E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ES_tradnl" w:eastAsia="es-CR"/>
        </w:rPr>
        <w:t>lugar donde van a sesionar.</w:t>
      </w:r>
    </w:p>
    <w:p w14:paraId="6DF0884A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3FA95E58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263B21">
        <w:rPr>
          <w:rFonts w:ascii="Arial" w:eastAsia="Times New Roman" w:hAnsi="Arial" w:cs="Arial"/>
          <w:b/>
          <w:bCs/>
          <w:sz w:val="24"/>
          <w:szCs w:val="24"/>
          <w:lang w:eastAsia="es-CR"/>
        </w:rPr>
        <w:t>ORDEN DEL DÍA</w:t>
      </w:r>
    </w:p>
    <w:p w14:paraId="5F951954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0B309AB" w14:textId="77777777" w:rsidR="00AB5D8E" w:rsidRPr="00AB5D8E" w:rsidRDefault="00AB5D8E" w:rsidP="00AB5D8E">
      <w:pPr>
        <w:pStyle w:val="Prrafodelista"/>
        <w:numPr>
          <w:ilvl w:val="0"/>
          <w:numId w:val="3"/>
        </w:num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B5D8E">
        <w:rPr>
          <w:rFonts w:ascii="Arial" w:eastAsia="Times New Roman" w:hAnsi="Arial" w:cs="Arial"/>
          <w:sz w:val="24"/>
          <w:szCs w:val="24"/>
          <w:lang w:eastAsia="es-CR"/>
        </w:rPr>
        <w:t xml:space="preserve">Elección del puesto </w:t>
      </w:r>
      <w:r w:rsidRPr="00AB5D8E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de </w:t>
      </w:r>
      <w:r w:rsidRPr="00AB5D8E">
        <w:rPr>
          <w:rFonts w:ascii="Arial" w:eastAsia="Times New Roman" w:hAnsi="Arial" w:cs="Arial"/>
          <w:color w:val="808080"/>
          <w:sz w:val="24"/>
          <w:szCs w:val="24"/>
          <w:lang w:eastAsia="es-CR"/>
        </w:rPr>
        <w:t>director o subdirector de la Unidad Académica de Investigación.</w:t>
      </w:r>
    </w:p>
    <w:p w14:paraId="75F990AA" w14:textId="4849635A" w:rsidR="00BF2CB8" w:rsidRPr="00982B56" w:rsidRDefault="00BF2CB8" w:rsidP="00AB5D8E">
      <w:pPr>
        <w:pStyle w:val="Prrafodelista"/>
        <w:keepNext/>
        <w:spacing w:after="0" w:line="240" w:lineRule="auto"/>
        <w:ind w:left="78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22FD235" w14:textId="77777777" w:rsidR="00BF2CB8" w:rsidRPr="00263B21" w:rsidRDefault="00BF2CB8" w:rsidP="00BF2CB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F9FE5E2" w14:textId="77777777" w:rsidR="00BF2CB8" w:rsidRPr="00263B21" w:rsidRDefault="00BF2CB8" w:rsidP="004F15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DB754A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D385D7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06679327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E84F39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5D82D3EE" w14:textId="77777777" w:rsidR="005C1CDD" w:rsidRDefault="005C1CDD" w:rsidP="00BF2CB8">
      <w:pPr>
        <w:keepNext/>
        <w:spacing w:after="0" w:line="240" w:lineRule="auto"/>
        <w:ind w:left="425"/>
        <w:rPr>
          <w:rFonts w:ascii="Arial" w:eastAsia="Times New Roman" w:hAnsi="Arial" w:cs="Arial"/>
          <w:sz w:val="24"/>
          <w:szCs w:val="24"/>
          <w:lang w:eastAsia="es-CR"/>
        </w:rPr>
      </w:pPr>
    </w:p>
    <w:p w14:paraId="7F094200" w14:textId="77777777" w:rsidR="005C1CDD" w:rsidRDefault="005C1CDD" w:rsidP="005C1C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R"/>
        </w:rPr>
      </w:pPr>
      <w:r w:rsidRPr="005C1CDD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CR"/>
        </w:rPr>
        <w:t>&lt;MARCA_FIRMA_DIGITAL&gt;</w:t>
      </w:r>
    </w:p>
    <w:p w14:paraId="2135F376" w14:textId="77777777" w:rsidR="00BF2CB8" w:rsidRPr="00263B21" w:rsidRDefault="00BF2CB8" w:rsidP="00BF2C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R"/>
        </w:rPr>
      </w:pPr>
    </w:p>
    <w:tbl>
      <w:tblPr>
        <w:tblW w:w="8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15"/>
      </w:tblGrid>
      <w:tr w:rsidR="00BF2CB8" w:rsidRPr="00263B21" w14:paraId="2EFC096A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9BA47" w14:textId="77777777" w:rsidR="00BF2CB8" w:rsidRPr="00263B21" w:rsidRDefault="00BF2CB8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263B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Nombre de quien preside el órgano </w:t>
            </w:r>
          </w:p>
        </w:tc>
      </w:tr>
      <w:tr w:rsidR="00BF2CB8" w:rsidRPr="00263B21" w14:paraId="64511824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1F643" w14:textId="77777777" w:rsidR="00BF2CB8" w:rsidRPr="00263B21" w:rsidRDefault="00BF2CB8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263B2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Director/coordinador/presidente</w:t>
            </w:r>
          </w:p>
        </w:tc>
      </w:tr>
      <w:tr w:rsidR="00BF2CB8" w:rsidRPr="00263B21" w14:paraId="35816C54" w14:textId="77777777" w:rsidTr="005C1CDD">
        <w:trPr>
          <w:tblCellSpacing w:w="0" w:type="dxa"/>
        </w:trPr>
        <w:tc>
          <w:tcPr>
            <w:tcW w:w="8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818F0" w14:textId="3D9D8367" w:rsidR="00BF2CB8" w:rsidRPr="00263B21" w:rsidRDefault="009C7FF2" w:rsidP="00BF2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5C29AB">
              <w:rPr>
                <w:rFonts w:ascii="Arial" w:hAnsi="Arial" w:cs="Arial"/>
                <w:sz w:val="24"/>
                <w:szCs w:val="24"/>
              </w:rPr>
              <w:t xml:space="preserve">Consejo Asesor Ampliado para </w:t>
            </w:r>
            <w:r>
              <w:rPr>
                <w:rFonts w:ascii="Arial" w:hAnsi="Arial" w:cs="Arial"/>
              </w:rPr>
              <w:t xml:space="preserve">el </w:t>
            </w:r>
            <w:r w:rsidRPr="005C29AB">
              <w:rPr>
                <w:rFonts w:ascii="Arial" w:hAnsi="Arial" w:cs="Arial"/>
                <w:sz w:val="24"/>
                <w:szCs w:val="24"/>
              </w:rPr>
              <w:t>proceso electoral</w:t>
            </w:r>
            <w:r w:rsidRPr="00A33C25">
              <w:rPr>
                <w:rFonts w:ascii="Arial" w:hAnsi="Arial" w:cs="Arial"/>
              </w:rPr>
              <w:t xml:space="preserve"> </w:t>
            </w:r>
          </w:p>
        </w:tc>
      </w:tr>
    </w:tbl>
    <w:p w14:paraId="4125B4BF" w14:textId="77777777" w:rsidR="00191FCE" w:rsidRPr="004340C6" w:rsidRDefault="00191FCE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5E93E23F" w14:textId="77777777" w:rsidR="00325311" w:rsidRPr="004340C6" w:rsidRDefault="00325311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40218789" w14:textId="77777777" w:rsidR="004340C6" w:rsidRDefault="004340C6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0E696A2C" w14:textId="77777777" w:rsidR="00D83BAF" w:rsidRPr="004340C6" w:rsidRDefault="00D83BAF" w:rsidP="004340C6">
      <w:pPr>
        <w:spacing w:after="0"/>
        <w:rPr>
          <w:rFonts w:ascii="Arial" w:eastAsia="Times New Roman" w:hAnsi="Arial" w:cs="Arial"/>
          <w:sz w:val="20"/>
          <w:szCs w:val="20"/>
          <w:lang w:val="es-ES_tradnl" w:eastAsia="es-CR"/>
        </w:rPr>
      </w:pPr>
    </w:p>
    <w:p w14:paraId="40A81753" w14:textId="69464F84" w:rsidR="004340C6" w:rsidRPr="00D90170" w:rsidRDefault="004340C6" w:rsidP="00D90170">
      <w:pPr>
        <w:rPr>
          <w:rFonts w:ascii="Arial" w:hAnsi="Arial" w:cs="Arial"/>
          <w:sz w:val="20"/>
          <w:szCs w:val="20"/>
        </w:rPr>
      </w:pPr>
      <w:r w:rsidRPr="004340C6">
        <w:rPr>
          <w:rFonts w:ascii="Arial" w:eastAsia="Times New Roman" w:hAnsi="Arial" w:cs="Arial"/>
          <w:sz w:val="20"/>
          <w:szCs w:val="20"/>
          <w:lang w:eastAsia="es-CR"/>
        </w:rPr>
        <w:t xml:space="preserve">C. </w:t>
      </w:r>
      <w:r w:rsidR="00D90170" w:rsidRPr="00D90170">
        <w:rPr>
          <w:rFonts w:ascii="Arial" w:hAnsi="Arial" w:cs="Arial"/>
          <w:sz w:val="20"/>
          <w:szCs w:val="20"/>
        </w:rPr>
        <w:t xml:space="preserve">Licda. María Auxiliadora Rojas Betancourt, </w:t>
      </w:r>
      <w:proofErr w:type="gramStart"/>
      <w:r w:rsidR="00D90170" w:rsidRPr="00D90170">
        <w:rPr>
          <w:rFonts w:ascii="Arial" w:hAnsi="Arial" w:cs="Arial"/>
          <w:sz w:val="20"/>
          <w:szCs w:val="20"/>
        </w:rPr>
        <w:t>Presidenta</w:t>
      </w:r>
      <w:proofErr w:type="gramEnd"/>
      <w:r w:rsidRPr="004340C6">
        <w:rPr>
          <w:rFonts w:ascii="Arial" w:eastAsia="Times New Roman" w:hAnsi="Arial" w:cs="Arial"/>
          <w:sz w:val="20"/>
          <w:szCs w:val="20"/>
          <w:lang w:eastAsia="es-CR"/>
        </w:rPr>
        <w:t>, Tribunal Electoral Universitario</w:t>
      </w:r>
    </w:p>
    <w:p w14:paraId="5AAE0F90" w14:textId="23C29035" w:rsidR="004340C6" w:rsidRDefault="004340C6" w:rsidP="00720E0F">
      <w:pPr>
        <w:spacing w:after="0"/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</w:pPr>
      <w:r w:rsidRPr="004340C6">
        <w:rPr>
          <w:rFonts w:ascii="Arial" w:eastAsia="Times New Roman" w:hAnsi="Arial" w:cs="Arial"/>
          <w:sz w:val="20"/>
          <w:szCs w:val="20"/>
          <w:lang w:eastAsia="es-CR"/>
        </w:rPr>
        <w:t xml:space="preserve"> Archiv</w:t>
      </w:r>
      <w:r w:rsidRPr="00720E0F">
        <w:rPr>
          <w:rFonts w:ascii="Arial" w:eastAsia="Times New Roman" w:hAnsi="Arial" w:cs="Arial"/>
          <w:sz w:val="20"/>
          <w:szCs w:val="20"/>
          <w:lang w:eastAsia="es-CR"/>
        </w:rPr>
        <w:t>o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t xml:space="preserve"> 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begin"/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instrText xml:space="preserve"> MERGEFIELD  copias  \* MERGEFORMAT </w:instrTex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separate"/>
      </w:r>
      <w:r w:rsidRPr="00720E0F">
        <w:rPr>
          <w:rFonts w:ascii="Arial" w:eastAsia="Times New Roman" w:hAnsi="Arial" w:cs="Arial"/>
          <w:noProof/>
          <w:color w:val="FFFFFF" w:themeColor="background1"/>
          <w:sz w:val="20"/>
          <w:szCs w:val="20"/>
          <w:lang w:eastAsia="es-CR"/>
        </w:rPr>
        <w:t>«copias»</w:t>
      </w:r>
      <w:r w:rsidRPr="00720E0F">
        <w:rPr>
          <w:rFonts w:ascii="Arial" w:eastAsia="Times New Roman" w:hAnsi="Arial" w:cs="Arial"/>
          <w:color w:val="FFFFFF" w:themeColor="background1"/>
          <w:sz w:val="20"/>
          <w:szCs w:val="20"/>
          <w:lang w:eastAsia="es-CR"/>
        </w:rPr>
        <w:fldChar w:fldCharType="end"/>
      </w:r>
    </w:p>
    <w:p w14:paraId="44C03CA5" w14:textId="77777777" w:rsidR="00D76A6C" w:rsidRPr="00D76A6C" w:rsidRDefault="00D76A6C" w:rsidP="00D76A6C">
      <w:pPr>
        <w:rPr>
          <w:rFonts w:ascii="Arial" w:eastAsia="Times New Roman" w:hAnsi="Arial" w:cs="Arial"/>
          <w:sz w:val="24"/>
          <w:szCs w:val="24"/>
          <w:lang w:eastAsia="es-CR"/>
        </w:rPr>
      </w:pPr>
    </w:p>
    <w:p w14:paraId="387C3AB5" w14:textId="77777777" w:rsidR="00D76A6C" w:rsidRPr="00D76A6C" w:rsidRDefault="00D76A6C" w:rsidP="00D76A6C">
      <w:pPr>
        <w:jc w:val="center"/>
        <w:rPr>
          <w:rFonts w:ascii="Arial" w:eastAsia="Times New Roman" w:hAnsi="Arial" w:cs="Arial"/>
          <w:sz w:val="24"/>
          <w:szCs w:val="24"/>
          <w:lang w:eastAsia="es-CR"/>
        </w:rPr>
      </w:pPr>
    </w:p>
    <w:sectPr w:rsidR="00D76A6C" w:rsidRPr="00D76A6C" w:rsidSect="003B65CE">
      <w:headerReference w:type="default" r:id="rId7"/>
      <w:footerReference w:type="default" r:id="rId8"/>
      <w:headerReference w:type="first" r:id="rId9"/>
      <w:pgSz w:w="12240" w:h="15840" w:code="1"/>
      <w:pgMar w:top="851" w:right="1701" w:bottom="85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82A1" w14:textId="77777777" w:rsidR="002C3AEE" w:rsidRDefault="002C3AEE" w:rsidP="00A64697">
      <w:pPr>
        <w:spacing w:after="0" w:line="240" w:lineRule="auto"/>
      </w:pPr>
      <w:r>
        <w:separator/>
      </w:r>
    </w:p>
  </w:endnote>
  <w:endnote w:type="continuationSeparator" w:id="0">
    <w:p w14:paraId="55F309DC" w14:textId="77777777" w:rsidR="002C3AEE" w:rsidRDefault="002C3AEE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57B0" w14:textId="4BEEBEFE" w:rsidR="00D76A6C" w:rsidRPr="00D76A6C" w:rsidRDefault="00D76A6C" w:rsidP="00D76A6C">
    <w:pPr>
      <w:pStyle w:val="NormalWeb"/>
      <w:pBdr>
        <w:top w:val="single" w:sz="4" w:space="1" w:color="auto"/>
      </w:pBd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2511-xxxx </w:t>
    </w:r>
    <w:r w:rsidRPr="007E6CB9">
      <w:rPr>
        <w:rFonts w:ascii="Arial" w:hAnsi="Arial" w:cs="Arial"/>
        <w:sz w:val="20"/>
        <w:szCs w:val="20"/>
      </w:rPr>
      <w:t>http://</w:t>
    </w:r>
    <w:r>
      <w:rPr>
        <w:rFonts w:ascii="Arial" w:hAnsi="Arial" w:cs="Arial"/>
        <w:sz w:val="20"/>
        <w:szCs w:val="20"/>
      </w:rPr>
      <w:t>xxxx</w:t>
    </w:r>
    <w:r w:rsidRPr="007E6CB9">
      <w:rPr>
        <w:rFonts w:ascii="Arial" w:hAnsi="Arial" w:cs="Arial"/>
        <w:sz w:val="20"/>
        <w:szCs w:val="20"/>
      </w:rPr>
      <w:t>.ucr.ac.cr/</w:t>
    </w:r>
    <w:r>
      <w:rPr>
        <w:rFonts w:ascii="Arial" w:hAnsi="Arial" w:cs="Arial"/>
        <w:sz w:val="20"/>
        <w:szCs w:val="20"/>
      </w:rPr>
      <w:t xml:space="preserve"> xxxx@ucr.ac.cr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81C8" w14:textId="77777777" w:rsidR="002C3AEE" w:rsidRDefault="002C3AEE" w:rsidP="00A64697">
      <w:pPr>
        <w:spacing w:after="0" w:line="240" w:lineRule="auto"/>
      </w:pPr>
      <w:r>
        <w:separator/>
      </w:r>
    </w:p>
  </w:footnote>
  <w:footnote w:type="continuationSeparator" w:id="0">
    <w:p w14:paraId="1E00AD20" w14:textId="77777777" w:rsidR="002C3AEE" w:rsidRDefault="002C3AEE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6E7D26" w14:textId="77777777" w:rsidTr="0030239C">
      <w:tc>
        <w:tcPr>
          <w:tcW w:w="4414" w:type="dxa"/>
        </w:tcPr>
        <w:p w14:paraId="1527611D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0E789D20" wp14:editId="44308DA5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2C562DD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15B6D58D" wp14:editId="222B3733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C3CB81" w14:textId="77777777" w:rsidR="002A5E4D" w:rsidRPr="002A5E4D" w:rsidRDefault="002A5E4D" w:rsidP="00BF2CB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7C35F8B7" w14:textId="77777777" w:rsidTr="00A64697">
      <w:tc>
        <w:tcPr>
          <w:tcW w:w="4414" w:type="dxa"/>
        </w:tcPr>
        <w:p w14:paraId="3C675D87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6EF1631C" wp14:editId="3D74233B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47BCB5F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2B78643A" wp14:editId="44A9DE16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937253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02A"/>
    <w:multiLevelType w:val="multilevel"/>
    <w:tmpl w:val="F1D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C54E2"/>
    <w:multiLevelType w:val="hybridMultilevel"/>
    <w:tmpl w:val="C1C05C7E"/>
    <w:lvl w:ilvl="0" w:tplc="552C06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5" w:hanging="360"/>
      </w:pPr>
    </w:lvl>
    <w:lvl w:ilvl="2" w:tplc="140A001B" w:tentative="1">
      <w:start w:val="1"/>
      <w:numFmt w:val="lowerRoman"/>
      <w:lvlText w:val="%3."/>
      <w:lvlJc w:val="right"/>
      <w:pPr>
        <w:ind w:left="2225" w:hanging="180"/>
      </w:pPr>
    </w:lvl>
    <w:lvl w:ilvl="3" w:tplc="140A000F" w:tentative="1">
      <w:start w:val="1"/>
      <w:numFmt w:val="decimal"/>
      <w:lvlText w:val="%4."/>
      <w:lvlJc w:val="left"/>
      <w:pPr>
        <w:ind w:left="2945" w:hanging="360"/>
      </w:pPr>
    </w:lvl>
    <w:lvl w:ilvl="4" w:tplc="140A0019" w:tentative="1">
      <w:start w:val="1"/>
      <w:numFmt w:val="lowerLetter"/>
      <w:lvlText w:val="%5."/>
      <w:lvlJc w:val="left"/>
      <w:pPr>
        <w:ind w:left="3665" w:hanging="360"/>
      </w:pPr>
    </w:lvl>
    <w:lvl w:ilvl="5" w:tplc="140A001B" w:tentative="1">
      <w:start w:val="1"/>
      <w:numFmt w:val="lowerRoman"/>
      <w:lvlText w:val="%6."/>
      <w:lvlJc w:val="right"/>
      <w:pPr>
        <w:ind w:left="4385" w:hanging="180"/>
      </w:pPr>
    </w:lvl>
    <w:lvl w:ilvl="6" w:tplc="140A000F" w:tentative="1">
      <w:start w:val="1"/>
      <w:numFmt w:val="decimal"/>
      <w:lvlText w:val="%7."/>
      <w:lvlJc w:val="left"/>
      <w:pPr>
        <w:ind w:left="5105" w:hanging="360"/>
      </w:pPr>
    </w:lvl>
    <w:lvl w:ilvl="7" w:tplc="140A0019" w:tentative="1">
      <w:start w:val="1"/>
      <w:numFmt w:val="lowerLetter"/>
      <w:lvlText w:val="%8."/>
      <w:lvlJc w:val="left"/>
      <w:pPr>
        <w:ind w:left="5825" w:hanging="360"/>
      </w:pPr>
    </w:lvl>
    <w:lvl w:ilvl="8" w:tplc="1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1051F2D"/>
    <w:multiLevelType w:val="hybridMultilevel"/>
    <w:tmpl w:val="620A6FB8"/>
    <w:lvl w:ilvl="0" w:tplc="117C27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5367">
    <w:abstractNumId w:val="0"/>
  </w:num>
  <w:num w:numId="2" w16cid:durableId="1433282948">
    <w:abstractNumId w:val="2"/>
  </w:num>
  <w:num w:numId="3" w16cid:durableId="96188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7280E"/>
    <w:rsid w:val="000F68DD"/>
    <w:rsid w:val="00117C7B"/>
    <w:rsid w:val="00190DB2"/>
    <w:rsid w:val="00191FCE"/>
    <w:rsid w:val="00224C0C"/>
    <w:rsid w:val="00263B21"/>
    <w:rsid w:val="002A5E4D"/>
    <w:rsid w:val="002C3AEE"/>
    <w:rsid w:val="002D69CA"/>
    <w:rsid w:val="00300394"/>
    <w:rsid w:val="00325311"/>
    <w:rsid w:val="00397931"/>
    <w:rsid w:val="003B65CE"/>
    <w:rsid w:val="003C15E3"/>
    <w:rsid w:val="003C709B"/>
    <w:rsid w:val="004340C6"/>
    <w:rsid w:val="004F154B"/>
    <w:rsid w:val="005B51EE"/>
    <w:rsid w:val="005C1CDD"/>
    <w:rsid w:val="005D5CDD"/>
    <w:rsid w:val="006269F0"/>
    <w:rsid w:val="006565F1"/>
    <w:rsid w:val="00720E0F"/>
    <w:rsid w:val="007B1B5A"/>
    <w:rsid w:val="008468F5"/>
    <w:rsid w:val="008A036C"/>
    <w:rsid w:val="00982B56"/>
    <w:rsid w:val="009B485D"/>
    <w:rsid w:val="009C707F"/>
    <w:rsid w:val="009C7FF2"/>
    <w:rsid w:val="009F526E"/>
    <w:rsid w:val="00A23AD9"/>
    <w:rsid w:val="00A23E44"/>
    <w:rsid w:val="00A64697"/>
    <w:rsid w:val="00AA31C1"/>
    <w:rsid w:val="00AB5D8E"/>
    <w:rsid w:val="00BF2CB8"/>
    <w:rsid w:val="00C30DFC"/>
    <w:rsid w:val="00C533D5"/>
    <w:rsid w:val="00CC2C54"/>
    <w:rsid w:val="00D35BDE"/>
    <w:rsid w:val="00D76A6C"/>
    <w:rsid w:val="00D83BAF"/>
    <w:rsid w:val="00D90170"/>
    <w:rsid w:val="00DA4722"/>
    <w:rsid w:val="00DE6445"/>
    <w:rsid w:val="00F44385"/>
    <w:rsid w:val="00F61BFC"/>
    <w:rsid w:val="00FA7E54"/>
    <w:rsid w:val="00FD21E6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0A05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7</cp:revision>
  <dcterms:created xsi:type="dcterms:W3CDTF">2025-02-28T22:30:00Z</dcterms:created>
  <dcterms:modified xsi:type="dcterms:W3CDTF">2025-03-03T16:41:00Z</dcterms:modified>
</cp:coreProperties>
</file>